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75" w:rsidRDefault="007A1688"/>
    <w:p w:rsidR="007A1688" w:rsidRDefault="007A1688"/>
    <w:p w:rsidR="007A1688" w:rsidRDefault="007A1688">
      <w:r>
        <w:t>Awesome Opportunities – Contact Morgan Millar at Michael Page  Now !!!!</w:t>
      </w:r>
      <w:bookmarkStart w:id="0" w:name="_GoBack"/>
      <w:bookmarkEnd w:id="0"/>
    </w:p>
    <w:p w:rsidR="007A1688" w:rsidRDefault="007A1688"/>
    <w:p w:rsidR="007A1688" w:rsidRDefault="007A1688"/>
    <w:p w:rsidR="007A1688" w:rsidRPr="007A1688" w:rsidRDefault="007A1688" w:rsidP="007A1688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</w:rPr>
        <w:t>Payroll Specialist</w:t>
      </w:r>
    </w:p>
    <w:p w:rsidR="007A1688" w:rsidRPr="007A1688" w:rsidRDefault="007A1688" w:rsidP="007A1688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International Law Firm</w:t>
      </w:r>
    </w:p>
    <w:p w:rsidR="007A1688" w:rsidRPr="007A1688" w:rsidRDefault="007A1688" w:rsidP="007A1688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Midtown Manhattan</w:t>
      </w:r>
    </w:p>
    <w:p w:rsidR="007A1688" w:rsidRPr="007A1688" w:rsidRDefault="007A1688" w:rsidP="007A1688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3+ years of Experience</w:t>
      </w:r>
    </w:p>
    <w:p w:rsidR="007A1688" w:rsidRPr="007A1688" w:rsidRDefault="007A1688" w:rsidP="007A1688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Team size: 3 Specialists, 1 Supervisor</w:t>
      </w:r>
    </w:p>
    <w:p w:rsidR="007A1688" w:rsidRPr="007A1688" w:rsidRDefault="007A1688" w:rsidP="007A1688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Up to $85k + OT + Bonus</w:t>
      </w:r>
    </w:p>
    <w:p w:rsidR="007A1688" w:rsidRPr="007A1688" w:rsidRDefault="007A1688" w:rsidP="007A168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168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1688" w:rsidRPr="007A1688" w:rsidRDefault="007A1688" w:rsidP="007A168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1688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              </w:t>
      </w:r>
      <w:r w:rsidRPr="007A168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Payroll Specialist</w:t>
      </w:r>
    </w:p>
    <w:p w:rsidR="007A1688" w:rsidRPr="007A1688" w:rsidRDefault="007A1688" w:rsidP="007A1688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International Law Firm</w:t>
      </w:r>
    </w:p>
    <w:p w:rsidR="007A1688" w:rsidRPr="007A1688" w:rsidRDefault="007A1688" w:rsidP="007A1688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White Plains, NY</w:t>
      </w:r>
    </w:p>
    <w:p w:rsidR="007A1688" w:rsidRPr="007A1688" w:rsidRDefault="007A1688" w:rsidP="007A1688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4+ years of Experience</w:t>
      </w:r>
    </w:p>
    <w:p w:rsidR="007A1688" w:rsidRPr="007A1688" w:rsidRDefault="007A1688" w:rsidP="007A1688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Team size: 3 Specialists, Manager, Director</w:t>
      </w:r>
    </w:p>
    <w:p w:rsidR="007A1688" w:rsidRPr="007A1688" w:rsidRDefault="007A1688" w:rsidP="007A1688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Calibri"/>
          <w:color w:val="222222"/>
          <w:sz w:val="22"/>
          <w:szCs w:val="22"/>
        </w:rPr>
      </w:pPr>
      <w:r w:rsidRPr="007A1688">
        <w:rPr>
          <w:rFonts w:ascii="Calibri" w:eastAsia="Times New Roman" w:hAnsi="Calibri" w:cs="Calibri"/>
          <w:color w:val="222222"/>
          <w:sz w:val="20"/>
          <w:szCs w:val="20"/>
        </w:rPr>
        <w:t>Up to $75k + Bonus</w:t>
      </w:r>
    </w:p>
    <w:tbl>
      <w:tblPr>
        <w:tblW w:w="15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5"/>
      </w:tblGrid>
      <w:tr w:rsidR="007A1688" w:rsidRPr="007A1688" w:rsidTr="007A168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</w:tblGrid>
            <w:tr w:rsidR="007A1688" w:rsidRPr="007A168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7A1688" w:rsidRPr="007A168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1688" w:rsidRPr="007A1688" w:rsidRDefault="007A1688" w:rsidP="007A1688">
                        <w:pPr>
                          <w:rPr>
                            <w:rFonts w:ascii="Helvetica" w:eastAsia="Times New Roman" w:hAnsi="Helvetica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A1688" w:rsidRPr="007A1688" w:rsidRDefault="007A1688" w:rsidP="007A1688">
                  <w:pPr>
                    <w:rPr>
                      <w:rFonts w:ascii="Helvetica" w:eastAsia="Times New Roman" w:hAnsi="Helvetica" w:cs="Times New Roman"/>
                      <w:sz w:val="2"/>
                      <w:szCs w:val="2"/>
                    </w:rPr>
                  </w:pPr>
                </w:p>
              </w:tc>
            </w:tr>
            <w:tr w:rsidR="007A1688" w:rsidRPr="007A1688">
              <w:trPr>
                <w:tblCellSpacing w:w="0" w:type="dxa"/>
              </w:trPr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1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7"/>
                    <w:gridCol w:w="18"/>
                  </w:tblGrid>
                  <w:tr w:rsidR="007A1688" w:rsidRPr="007A168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2"/>
                        </w:tblGrid>
                        <w:tr w:rsidR="007A1688" w:rsidRPr="007A16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"/>
                                <w:gridCol w:w="50"/>
                                <w:gridCol w:w="542"/>
                              </w:tblGrid>
                              <w:tr w:rsidR="007A1688" w:rsidRPr="007A168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A1688" w:rsidRPr="007A1688" w:rsidRDefault="007A1688" w:rsidP="007A1688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1"/>
                                        <w:sz w:val="22"/>
                                        <w:szCs w:val="22"/>
                                      </w:rPr>
                                    </w:pPr>
                                    <w:r w:rsidRPr="007A168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1"/>
                                        <w:sz w:val="22"/>
                                        <w:szCs w:val="22"/>
                                      </w:rPr>
                                      <w:t>Morgan</w:t>
                                    </w:r>
                                    <w:r w:rsidRPr="007A1688">
                                      <w:rPr>
                                        <w:rFonts w:ascii="remialcxesans" w:eastAsia="Times New Roman" w:hAnsi="remialcxesans" w:cs="Calibri"/>
                                        <w:b/>
                                        <w:bCs/>
                                        <w:color w:val="FFFFFF"/>
                                        <w:sz w:val="2"/>
                                        <w:szCs w:val="2"/>
                                      </w:rPr>
                                      <w:t>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A1688" w:rsidRPr="007A1688" w:rsidRDefault="007A1688" w:rsidP="007A1688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1"/>
                                        <w:sz w:val="22"/>
                                        <w:szCs w:val="22"/>
                                      </w:rPr>
                                    </w:pPr>
                                    <w:r w:rsidRPr="007A1688">
                                      <w:rPr>
                                        <w:rFonts w:ascii="Calibri" w:eastAsia="Times New Roman" w:hAnsi="Calibri" w:cs="Calibri"/>
                                        <w:color w:val="00000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A1688" w:rsidRPr="007A1688" w:rsidRDefault="007A1688" w:rsidP="007A1688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1"/>
                                        <w:sz w:val="22"/>
                                        <w:szCs w:val="22"/>
                                      </w:rPr>
                                    </w:pPr>
                                    <w:r w:rsidRPr="007A168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1"/>
                                        <w:sz w:val="22"/>
                                        <w:szCs w:val="22"/>
                                      </w:rPr>
                                      <w:t>Millar</w:t>
                                    </w:r>
                                  </w:p>
                                </w:tc>
                              </w:tr>
                            </w:tbl>
                            <w:p w:rsidR="007A1688" w:rsidRPr="007A1688" w:rsidRDefault="007A1688" w:rsidP="007A1688">
                              <w:pPr>
                                <w:rPr>
                                  <w:rFonts w:ascii="Helvetica" w:eastAsia="Times New Roman" w:hAnsi="Helvetica" w:cs="Times New Roman"/>
                                  <w:color w:val="000001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A1688" w:rsidRPr="007A16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Senior Recruitment Consultant</w:t>
                              </w:r>
                            </w:p>
                          </w:tc>
                        </w:tr>
                      </w:tbl>
                      <w:p w:rsidR="007A1688" w:rsidRPr="007A1688" w:rsidRDefault="007A1688" w:rsidP="007A1688">
                        <w:pPr>
                          <w:rPr>
                            <w:rFonts w:ascii="Helvetica" w:eastAsia="Times New Roman" w:hAnsi="Helvetica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1688" w:rsidRPr="007A1688" w:rsidRDefault="007A1688" w:rsidP="007A168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1688" w:rsidRPr="007A1688" w:rsidRDefault="007A1688" w:rsidP="007A1688">
                  <w:pPr>
                    <w:rPr>
                      <w:rFonts w:ascii="Helvetica" w:eastAsia="Times New Roman" w:hAnsi="Helvetica" w:cs="Times New Roman"/>
                      <w:sz w:val="2"/>
                      <w:szCs w:val="2"/>
                    </w:rPr>
                  </w:pPr>
                </w:p>
              </w:tc>
            </w:tr>
            <w:tr w:rsidR="007A1688" w:rsidRPr="007A1688">
              <w:trPr>
                <w:tblCellSpacing w:w="0" w:type="dxa"/>
              </w:trPr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1"/>
                  </w:tblGrid>
                  <w:tr w:rsidR="007A1688" w:rsidRPr="007A168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4"/>
                          <w:gridCol w:w="105"/>
                          <w:gridCol w:w="859"/>
                          <w:gridCol w:w="105"/>
                          <w:gridCol w:w="250"/>
                          <w:gridCol w:w="50"/>
                          <w:gridCol w:w="558"/>
                        </w:tblGrid>
                        <w:tr w:rsidR="007A1688" w:rsidRPr="007A16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622 Third Avenue, 29th Floor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,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New York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,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NY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1688" w:rsidRPr="007A1688" w:rsidRDefault="007A1688" w:rsidP="007A1688">
                              <w:pPr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</w:pPr>
                              <w:r w:rsidRPr="007A1688">
                                <w:rPr>
                                  <w:rFonts w:ascii="Calibri" w:eastAsia="Times New Roman" w:hAnsi="Calibri" w:cs="Calibri"/>
                                  <w:color w:val="000001"/>
                                  <w:sz w:val="22"/>
                                  <w:szCs w:val="22"/>
                                </w:rPr>
                                <w:t>10017</w:t>
                              </w:r>
                            </w:p>
                          </w:tc>
                        </w:tr>
                      </w:tbl>
                      <w:p w:rsidR="007A1688" w:rsidRPr="007A1688" w:rsidRDefault="007A1688" w:rsidP="007A1688">
                        <w:pPr>
                          <w:rPr>
                            <w:rFonts w:ascii="Helvetica" w:eastAsia="Times New Roman" w:hAnsi="Helvetica" w:cs="Times New Roman"/>
                            <w:color w:val="000001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1688" w:rsidRPr="007A168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1688" w:rsidRPr="007A1688" w:rsidRDefault="007A1688" w:rsidP="007A1688">
                        <w:pPr>
                          <w:rPr>
                            <w:rFonts w:ascii="Calibri" w:eastAsia="Times New Roman" w:hAnsi="Calibri" w:cs="Calibri"/>
                            <w:color w:val="000001"/>
                            <w:sz w:val="22"/>
                            <w:szCs w:val="22"/>
                          </w:rPr>
                        </w:pPr>
                        <w:r w:rsidRPr="007A1688">
                          <w:rPr>
                            <w:rFonts w:ascii="Calibri" w:eastAsia="Times New Roman" w:hAnsi="Calibri" w:cs="Calibri"/>
                            <w:color w:val="000001"/>
                            <w:sz w:val="22"/>
                            <w:szCs w:val="22"/>
                          </w:rPr>
                          <w:t>T: </w:t>
                        </w:r>
                        <w:hyperlink r:id="rId5" w:tgtFrame="_blank" w:history="1">
                          <w:r w:rsidRPr="007A1688">
                            <w:rPr>
                              <w:rFonts w:ascii="Calibri" w:eastAsia="Times New Roman" w:hAnsi="Calibri" w:cs="Calibri"/>
                              <w:color w:val="000001"/>
                              <w:sz w:val="22"/>
                              <w:szCs w:val="22"/>
                            </w:rPr>
                            <w:t>+1 212-336-6225</w:t>
                          </w:r>
                        </w:hyperlink>
                      </w:p>
                    </w:tc>
                  </w:tr>
                  <w:tr w:rsidR="007A1688" w:rsidRPr="007A168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1688" w:rsidRPr="007A1688" w:rsidRDefault="007A1688" w:rsidP="007A1688">
                        <w:pPr>
                          <w:rPr>
                            <w:rFonts w:ascii="Calibri" w:eastAsia="Times New Roman" w:hAnsi="Calibri" w:cs="Calibri"/>
                            <w:color w:val="000001"/>
                            <w:sz w:val="22"/>
                            <w:szCs w:val="22"/>
                          </w:rPr>
                        </w:pPr>
                        <w:r w:rsidRPr="007A1688">
                          <w:rPr>
                            <w:rFonts w:ascii="Calibri" w:eastAsia="Times New Roman" w:hAnsi="Calibri" w:cs="Calibri"/>
                            <w:color w:val="000001"/>
                            <w:sz w:val="22"/>
                            <w:szCs w:val="22"/>
                          </w:rPr>
                          <w:t>E: </w:t>
                        </w:r>
                        <w:hyperlink r:id="rId6" w:tgtFrame="_blank" w:history="1">
                          <w:r w:rsidRPr="007A1688">
                            <w:rPr>
                              <w:rFonts w:ascii="Calibri" w:eastAsia="Times New Roman" w:hAnsi="Calibri" w:cs="Calibri"/>
                              <w:color w:val="000001"/>
                              <w:sz w:val="22"/>
                              <w:szCs w:val="22"/>
                            </w:rPr>
                            <w:t>morganmillar@michaelpage.us.com</w:t>
                          </w:r>
                        </w:hyperlink>
                      </w:p>
                    </w:tc>
                  </w:tr>
                </w:tbl>
                <w:p w:rsidR="007A1688" w:rsidRPr="007A1688" w:rsidRDefault="007A1688" w:rsidP="007A1688">
                  <w:pPr>
                    <w:rPr>
                      <w:rFonts w:ascii="Helvetica" w:eastAsia="Times New Roman" w:hAnsi="Helvetica" w:cs="Times New Roman"/>
                      <w:sz w:val="2"/>
                      <w:szCs w:val="2"/>
                    </w:rPr>
                  </w:pPr>
                </w:p>
              </w:tc>
            </w:tr>
          </w:tbl>
          <w:p w:rsidR="007A1688" w:rsidRPr="007A1688" w:rsidRDefault="007A1688" w:rsidP="007A1688">
            <w:pPr>
              <w:rPr>
                <w:rFonts w:ascii="Helvetica" w:eastAsia="Times New Roman" w:hAnsi="Helvetica" w:cs="Times New Roman"/>
                <w:sz w:val="2"/>
                <w:szCs w:val="2"/>
              </w:rPr>
            </w:pPr>
          </w:p>
        </w:tc>
      </w:tr>
    </w:tbl>
    <w:p w:rsidR="007A1688" w:rsidRDefault="007A1688"/>
    <w:sectPr w:rsidR="007A1688" w:rsidSect="005B0A91">
      <w:pgSz w:w="12240" w:h="15840"/>
      <w:pgMar w:top="720" w:right="720" w:bottom="720" w:left="720" w:header="44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emialcx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BD8"/>
    <w:multiLevelType w:val="multilevel"/>
    <w:tmpl w:val="30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B5F37"/>
    <w:multiLevelType w:val="multilevel"/>
    <w:tmpl w:val="382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88"/>
    <w:rsid w:val="00392B60"/>
    <w:rsid w:val="005B0A91"/>
    <w:rsid w:val="006F0E09"/>
    <w:rsid w:val="007A1688"/>
    <w:rsid w:val="00873C43"/>
    <w:rsid w:val="00D435AB"/>
    <w:rsid w:val="00D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13D17"/>
  <w14:defaultImageDpi w14:val="32767"/>
  <w15:chartTrackingRefBased/>
  <w15:docId w15:val="{2BD5A306-0FDA-8049-8479-C73335E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833595299611114231msolistparagraph">
    <w:name w:val="m_-4833595299611114231msolistparagraph"/>
    <w:basedOn w:val="Normal"/>
    <w:rsid w:val="007A16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A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millar@michaelpage.us.com" TargetMode="External"/><Relationship Id="rId5" Type="http://schemas.openxmlformats.org/officeDocument/2006/relationships/hyperlink" Target="tel:+1%20212-336-6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2019-10-04T18:16:00Z</dcterms:created>
  <dcterms:modified xsi:type="dcterms:W3CDTF">2019-10-04T18:18:00Z</dcterms:modified>
</cp:coreProperties>
</file>